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256A0F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D45C13">
        <w:rPr>
          <w:rFonts w:eastAsia="Arial Unicode MS"/>
          <w:b/>
        </w:rPr>
        <w:t>8</w:t>
      </w:r>
      <w:r w:rsidR="00D6027B">
        <w:rPr>
          <w:rFonts w:eastAsia="Arial Unicode MS"/>
          <w:b/>
        </w:rPr>
        <w:t>7</w:t>
      </w:r>
    </w:p>
    <w:p w14:paraId="087816C3" w14:textId="4D125307"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864727">
        <w:rPr>
          <w:rFonts w:eastAsia="Arial Unicode MS"/>
        </w:rPr>
        <w:t>3</w:t>
      </w:r>
      <w:r w:rsidR="00D6027B">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7FD33B28" w14:textId="15864705" w:rsidR="00D6027B" w:rsidRPr="00D6027B" w:rsidRDefault="00D6027B" w:rsidP="00321C5D">
      <w:pPr>
        <w:rPr>
          <w:b/>
          <w:bCs/>
        </w:rPr>
      </w:pPr>
      <w:r w:rsidRPr="00D6027B">
        <w:rPr>
          <w:b/>
          <w:bCs/>
        </w:rPr>
        <w:t>Par R. Blaumaņa literārās prēmijas 20. konkursa nolikuma apstiprināšanu</w:t>
      </w:r>
    </w:p>
    <w:p w14:paraId="659162DE" w14:textId="77777777" w:rsidR="00D6027B" w:rsidRPr="00D6027B" w:rsidRDefault="00D6027B" w:rsidP="00321C5D">
      <w:pPr>
        <w:rPr>
          <w:i/>
          <w:iCs/>
        </w:rPr>
      </w:pPr>
    </w:p>
    <w:p w14:paraId="158AC9E0" w14:textId="69BD2E1F" w:rsidR="00D6027B" w:rsidRPr="00D6027B" w:rsidRDefault="00D6027B" w:rsidP="00321C5D">
      <w:pPr>
        <w:jc w:val="both"/>
      </w:pPr>
      <w:r w:rsidRPr="00D6027B">
        <w:tab/>
        <w:t>R. Blaumaņa konkurss tiek organizēts jau no 2005. gada un ir guvis lielu skolu atsaucību un popularitāti. Konkursa vērtēšanas komisija 2024. gadā ir izstrādājusi R. Blaumaņa literārās prēmijas 20. konkursa jauno nolikumu, kurā norādīts, ka laureāti un veicināšanas balvu ieguvēji saņem naudas balvas – par kopējo summu 500,00 EUR (</w:t>
      </w:r>
      <w:r w:rsidR="00321C5D">
        <w:t>p</w:t>
      </w:r>
      <w:r w:rsidRPr="00D6027B">
        <w:t>ieci simti eiro</w:t>
      </w:r>
      <w:r w:rsidR="00321C5D">
        <w:t>,</w:t>
      </w:r>
      <w:r w:rsidRPr="00D6027B">
        <w:t xml:space="preserve"> 00 centi). Naudas balvas jau ir iekļautas “Braku” muzeja 2024. gada budžetā, kurš ir apstiprināts.</w:t>
      </w:r>
    </w:p>
    <w:p w14:paraId="3006A6A7" w14:textId="4CB2E8FC" w:rsidR="00D6027B" w:rsidRPr="00D6027B" w:rsidRDefault="00D6027B" w:rsidP="00321C5D">
      <w:pPr>
        <w:ind w:firstLine="720"/>
        <w:jc w:val="both"/>
      </w:pPr>
      <w:r w:rsidRPr="00D6027B">
        <w:t>Lūgums apstiprināt jauno R. Blaumaņa literārās prēmijas 20. konkursa nolikumu.</w:t>
      </w:r>
    </w:p>
    <w:p w14:paraId="1B5C5D5D" w14:textId="0F73CDB4" w:rsidR="00786D24" w:rsidRDefault="00D6027B" w:rsidP="00321C5D">
      <w:pPr>
        <w:ind w:firstLine="720"/>
        <w:jc w:val="both"/>
        <w:rPr>
          <w:lang w:eastAsia="lo-LA" w:bidi="lo-LA"/>
        </w:rPr>
      </w:pPr>
      <w:r w:rsidRPr="00D6027B">
        <w:t xml:space="preserve">Noklausījusies sniegto informāciju, ņemot vērā 14.03.2024. Kultūras un sporta jautājumu komitejas </w:t>
      </w:r>
      <w:r w:rsidRPr="00EC3D6D">
        <w:t xml:space="preserve">un </w:t>
      </w:r>
      <w:r w:rsidRPr="00EC3D6D">
        <w:rPr>
          <w:rFonts w:eastAsia="Calibri"/>
          <w:lang w:eastAsia="en-US"/>
        </w:rPr>
        <w:t xml:space="preserve">19.03.2024. </w:t>
      </w:r>
      <w:r w:rsidRPr="00EC3D6D">
        <w:t>Finanšu un attīstības komitejas atzinumu</w:t>
      </w:r>
      <w:r w:rsidR="00321C5D">
        <w:t>s</w:t>
      </w:r>
      <w:r w:rsidRPr="00EC3D6D">
        <w:t xml:space="preserve">, </w:t>
      </w:r>
      <w:r w:rsidR="00786D24">
        <w:rPr>
          <w:lang w:eastAsia="lo-LA" w:bidi="lo-LA"/>
        </w:rPr>
        <w:t>atklāti balsojot</w:t>
      </w:r>
      <w:r w:rsidR="00786D24">
        <w:rPr>
          <w:b/>
          <w:lang w:eastAsia="lo-LA" w:bidi="lo-LA"/>
        </w:rPr>
        <w:t xml:space="preserve">: PAR - </w:t>
      </w:r>
      <w:r w:rsidR="00786D24">
        <w:rPr>
          <w:rFonts w:eastAsia="Calibri"/>
          <w:b/>
          <w:noProof/>
          <w:lang w:eastAsia="en-US"/>
        </w:rPr>
        <w:t xml:space="preserve">16 </w:t>
      </w:r>
      <w:r w:rsidR="00786D24">
        <w:rPr>
          <w:rFonts w:eastAsia="Calibri"/>
          <w:bCs/>
          <w:noProof/>
          <w:lang w:eastAsia="en-US"/>
        </w:rPr>
        <w:t>(</w:t>
      </w:r>
      <w:r w:rsidR="00786D24">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786D24">
        <w:rPr>
          <w:rFonts w:eastAsia="Calibri"/>
          <w:bCs/>
          <w:noProof/>
          <w:lang w:eastAsia="en-US"/>
        </w:rPr>
        <w:t xml:space="preserve">), </w:t>
      </w:r>
      <w:r w:rsidR="00786D24">
        <w:rPr>
          <w:b/>
          <w:lang w:eastAsia="lo-LA" w:bidi="lo-LA"/>
        </w:rPr>
        <w:t>PRET - NAV, ATTURAS - NAV</w:t>
      </w:r>
      <w:r w:rsidR="00786D24">
        <w:rPr>
          <w:lang w:eastAsia="lo-LA" w:bidi="lo-LA"/>
        </w:rPr>
        <w:t xml:space="preserve">, Madonas novada pašvaldības dome </w:t>
      </w:r>
      <w:r w:rsidR="00786D24">
        <w:rPr>
          <w:b/>
          <w:lang w:eastAsia="lo-LA" w:bidi="lo-LA"/>
        </w:rPr>
        <w:t>NOLEMJ</w:t>
      </w:r>
      <w:r w:rsidR="00786D24">
        <w:rPr>
          <w:lang w:eastAsia="lo-LA" w:bidi="lo-LA"/>
        </w:rPr>
        <w:t>:</w:t>
      </w:r>
    </w:p>
    <w:p w14:paraId="6CE72F05" w14:textId="41767D7F" w:rsidR="00D6027B" w:rsidRPr="00D6027B" w:rsidRDefault="00D6027B" w:rsidP="00321C5D">
      <w:pPr>
        <w:ind w:firstLine="709"/>
        <w:jc w:val="both"/>
      </w:pPr>
    </w:p>
    <w:p w14:paraId="36F498E5" w14:textId="36E9C692" w:rsidR="00D6027B" w:rsidRPr="00D6027B" w:rsidRDefault="00D6027B" w:rsidP="00321C5D">
      <w:pPr>
        <w:ind w:firstLine="709"/>
        <w:jc w:val="both"/>
      </w:pPr>
      <w:r w:rsidRPr="00D6027B">
        <w:t>Apstiprināt R. Blaumaņa literārās prēmijas 20. konkursa nolikumu</w:t>
      </w:r>
      <w:r w:rsidR="00321C5D">
        <w:t xml:space="preserve"> (pielikumā)</w:t>
      </w:r>
      <w:r w:rsidRPr="00D6027B">
        <w:t>.</w:t>
      </w:r>
    </w:p>
    <w:p w14:paraId="609A6414" w14:textId="77777777" w:rsidR="00D6027B" w:rsidRPr="00D6027B" w:rsidRDefault="00D6027B" w:rsidP="00321C5D">
      <w:pPr>
        <w:ind w:left="720"/>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00BFB5AB" w14:textId="7C7D16F8" w:rsidR="004F6904" w:rsidRDefault="004F6904" w:rsidP="00321C5D">
      <w:pPr>
        <w:rPr>
          <w:i/>
          <w:iCs/>
        </w:rPr>
      </w:pPr>
    </w:p>
    <w:p w14:paraId="65E71018" w14:textId="77777777" w:rsidR="002B60E3" w:rsidRPr="00507A5F" w:rsidRDefault="002B60E3" w:rsidP="00321C5D">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1F282D8C" w14:textId="77777777" w:rsidR="00ED36C0" w:rsidRPr="00507A5F" w:rsidRDefault="00ED36C0" w:rsidP="00321C5D">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6C6E2FAB" w:rsidR="00926ADD" w:rsidRDefault="00926ADD" w:rsidP="00321C5D">
      <w:pPr>
        <w:jc w:val="both"/>
      </w:pPr>
    </w:p>
    <w:p w14:paraId="5A27A409" w14:textId="77777777" w:rsidR="00D36704" w:rsidRPr="00507A5F" w:rsidRDefault="00D36704" w:rsidP="00321C5D">
      <w:pPr>
        <w:jc w:val="both"/>
      </w:pPr>
    </w:p>
    <w:p w14:paraId="17C6A482" w14:textId="77777777" w:rsidR="005A0266" w:rsidRPr="00507A5F" w:rsidRDefault="005A0266" w:rsidP="00321C5D">
      <w:pPr>
        <w:jc w:val="both"/>
      </w:pPr>
    </w:p>
    <w:p w14:paraId="70F60161" w14:textId="524AD05C" w:rsidR="00D6027B" w:rsidRPr="00D6027B" w:rsidRDefault="00D6027B" w:rsidP="00321C5D">
      <w:pPr>
        <w:rPr>
          <w:i/>
          <w:iCs/>
        </w:rPr>
      </w:pPr>
      <w:r w:rsidRPr="00D6027B">
        <w:rPr>
          <w:i/>
          <w:iCs/>
        </w:rPr>
        <w:t>Saulīte 26388629</w:t>
      </w:r>
    </w:p>
    <w:p w14:paraId="00A4042A" w14:textId="750D33CB" w:rsidR="001C5D95" w:rsidRPr="00507A5F" w:rsidRDefault="001C5D95" w:rsidP="00D45C13">
      <w:pPr>
        <w:jc w:val="both"/>
        <w:rPr>
          <w:i/>
          <w:kern w:val="1"/>
        </w:rPr>
      </w:pPr>
    </w:p>
    <w:sectPr w:rsidR="001C5D95"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ECE5" w14:textId="77777777" w:rsidR="00412661" w:rsidRDefault="00412661" w:rsidP="000509C7">
      <w:r>
        <w:separator/>
      </w:r>
    </w:p>
  </w:endnote>
  <w:endnote w:type="continuationSeparator" w:id="0">
    <w:p w14:paraId="0D6615DD" w14:textId="77777777" w:rsidR="00412661" w:rsidRDefault="0041266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FFC0" w14:textId="3E8BDDEF" w:rsidR="002B60E3" w:rsidRPr="005A0266" w:rsidRDefault="002B60E3" w:rsidP="002B60E3">
    <w:pPr>
      <w:pStyle w:val="Kjene"/>
      <w:rPr>
        <w:sz w:val="20"/>
        <w:szCs w:val="20"/>
      </w:rPr>
    </w:pPr>
    <w:r w:rsidRPr="003C7F1F">
      <w:rPr>
        <w:sz w:val="20"/>
        <w:szCs w:val="20"/>
      </w:rPr>
      <w:t>DOKUMENTS PARAKSTĪTS AR DROŠU ELEKTRONISKO PARAKSTU UN SATUR LAIKA ZĪMOGU</w:t>
    </w:r>
  </w:p>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DDE27" w14:textId="77777777" w:rsidR="00412661" w:rsidRDefault="00412661" w:rsidP="000509C7">
      <w:r>
        <w:separator/>
      </w:r>
    </w:p>
  </w:footnote>
  <w:footnote w:type="continuationSeparator" w:id="0">
    <w:p w14:paraId="17C4F952" w14:textId="77777777" w:rsidR="00412661" w:rsidRDefault="0041266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8"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5"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4"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9"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7"/>
  </w:num>
  <w:num w:numId="2">
    <w:abstractNumId w:val="6"/>
  </w:num>
  <w:num w:numId="3">
    <w:abstractNumId w:val="25"/>
  </w:num>
  <w:num w:numId="4">
    <w:abstractNumId w:val="14"/>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2"/>
  </w:num>
  <w:num w:numId="9">
    <w:abstractNumId w:val="12"/>
  </w:num>
  <w:num w:numId="10">
    <w:abstractNumId w:val="21"/>
  </w:num>
  <w:num w:numId="11">
    <w:abstractNumId w:val="9"/>
  </w:num>
  <w:num w:numId="12">
    <w:abstractNumId w:val="11"/>
  </w:num>
  <w:num w:numId="13">
    <w:abstractNumId w:val="23"/>
  </w:num>
  <w:num w:numId="14">
    <w:abstractNumId w:val="8"/>
  </w:num>
  <w:num w:numId="15">
    <w:abstractNumId w:val="20"/>
  </w:num>
  <w:num w:numId="16">
    <w:abstractNumId w:val="2"/>
  </w:num>
  <w:num w:numId="17">
    <w:abstractNumId w:val="15"/>
  </w:num>
  <w:num w:numId="18">
    <w:abstractNumId w:val="28"/>
  </w:num>
  <w:num w:numId="19">
    <w:abstractNumId w:val="5"/>
  </w:num>
  <w:num w:numId="20">
    <w:abstractNumId w:val="12"/>
  </w:num>
  <w:num w:numId="21">
    <w:abstractNumId w:val="1"/>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16"/>
  </w:num>
  <w:num w:numId="26">
    <w:abstractNumId w:val="17"/>
  </w:num>
  <w:num w:numId="27">
    <w:abstractNumId w:val="4"/>
  </w:num>
  <w:num w:numId="28">
    <w:abstractNumId w:val="26"/>
  </w:num>
  <w:num w:numId="29">
    <w:abstractNumId w:val="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
  </w:num>
  <w:num w:numId="33">
    <w:abstractNumId w:val="19"/>
  </w:num>
  <w:num w:numId="3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5D72"/>
    <w:rsid w:val="001578A1"/>
    <w:rsid w:val="00163137"/>
    <w:rsid w:val="001867CB"/>
    <w:rsid w:val="0019466C"/>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F0D50"/>
    <w:rsid w:val="00313017"/>
    <w:rsid w:val="00321C5D"/>
    <w:rsid w:val="0032705D"/>
    <w:rsid w:val="0033656B"/>
    <w:rsid w:val="0034641A"/>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661"/>
    <w:rsid w:val="00412720"/>
    <w:rsid w:val="004358E4"/>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6D24"/>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64727"/>
    <w:rsid w:val="00890A98"/>
    <w:rsid w:val="008A4B1A"/>
    <w:rsid w:val="008B0EF4"/>
    <w:rsid w:val="008B56BD"/>
    <w:rsid w:val="008F33D3"/>
    <w:rsid w:val="008F3871"/>
    <w:rsid w:val="00912A4B"/>
    <w:rsid w:val="0091494C"/>
    <w:rsid w:val="00921FF1"/>
    <w:rsid w:val="00926ADD"/>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4A08"/>
    <w:rsid w:val="00AC65C8"/>
    <w:rsid w:val="00AD3616"/>
    <w:rsid w:val="00AE08D0"/>
    <w:rsid w:val="00AE313E"/>
    <w:rsid w:val="00AE4396"/>
    <w:rsid w:val="00AF3B69"/>
    <w:rsid w:val="00AF3E2C"/>
    <w:rsid w:val="00AF6056"/>
    <w:rsid w:val="00B403A4"/>
    <w:rsid w:val="00B601AC"/>
    <w:rsid w:val="00B83120"/>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0AA"/>
    <w:rsid w:val="00C63D65"/>
    <w:rsid w:val="00C763C4"/>
    <w:rsid w:val="00C84D08"/>
    <w:rsid w:val="00C86D28"/>
    <w:rsid w:val="00CB7022"/>
    <w:rsid w:val="00CD43C0"/>
    <w:rsid w:val="00CD4B3F"/>
    <w:rsid w:val="00D030D4"/>
    <w:rsid w:val="00D1779C"/>
    <w:rsid w:val="00D233A0"/>
    <w:rsid w:val="00D36704"/>
    <w:rsid w:val="00D45C13"/>
    <w:rsid w:val="00D50E4D"/>
    <w:rsid w:val="00D556C8"/>
    <w:rsid w:val="00D6027B"/>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203489945">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1057</Words>
  <Characters>604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145</cp:revision>
  <cp:lastPrinted>2024-02-28T16:04:00Z</cp:lastPrinted>
  <dcterms:created xsi:type="dcterms:W3CDTF">2024-02-20T07:30:00Z</dcterms:created>
  <dcterms:modified xsi:type="dcterms:W3CDTF">2024-03-29T08:13:00Z</dcterms:modified>
</cp:coreProperties>
</file>